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1739E3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1739E3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1739E3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1739E3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1739E3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1739E3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1739E3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1739E3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1739E3" w:rsidRDefault="002D5D10" w:rsidP="002D5D10">
      <w:pPr>
        <w:jc w:val="center"/>
        <w:rPr>
          <w:b/>
          <w:sz w:val="30"/>
          <w:szCs w:val="30"/>
          <w:lang w:val="uk-UA"/>
        </w:rPr>
      </w:pPr>
      <w:r w:rsidRPr="001739E3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1739E3" w:rsidRDefault="002D5D10" w:rsidP="002D5D10">
      <w:pPr>
        <w:jc w:val="center"/>
        <w:rPr>
          <w:sz w:val="30"/>
          <w:szCs w:val="30"/>
          <w:lang w:val="uk-UA"/>
        </w:rPr>
      </w:pPr>
      <w:r w:rsidRPr="001739E3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1739E3">
        <w:rPr>
          <w:b/>
          <w:sz w:val="30"/>
          <w:szCs w:val="30"/>
          <w:lang w:val="uk-UA"/>
        </w:rPr>
        <w:t>Н</w:t>
      </w:r>
      <w:proofErr w:type="spellEnd"/>
      <w:r w:rsidRPr="001739E3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1739E3" w:rsidRDefault="00DA411A">
      <w:pPr>
        <w:rPr>
          <w:szCs w:val="28"/>
          <w:lang w:val="uk-UA"/>
        </w:rPr>
      </w:pPr>
    </w:p>
    <w:p w14:paraId="78934A6E" w14:textId="77777777" w:rsidR="00DA411A" w:rsidRPr="001739E3" w:rsidRDefault="00DA411A">
      <w:pPr>
        <w:jc w:val="center"/>
        <w:rPr>
          <w:szCs w:val="28"/>
          <w:lang w:val="uk-UA"/>
        </w:rPr>
      </w:pPr>
      <w:r w:rsidRPr="001739E3">
        <w:rPr>
          <w:szCs w:val="28"/>
          <w:lang w:val="uk-UA"/>
        </w:rPr>
        <w:t>від ______________</w:t>
      </w:r>
      <w:r w:rsidRPr="001739E3">
        <w:rPr>
          <w:szCs w:val="28"/>
          <w:lang w:val="uk-UA"/>
        </w:rPr>
        <w:tab/>
      </w:r>
      <w:r w:rsidRPr="001739E3">
        <w:rPr>
          <w:szCs w:val="28"/>
          <w:lang w:val="uk-UA"/>
        </w:rPr>
        <w:tab/>
      </w:r>
      <w:r w:rsidRPr="001739E3">
        <w:rPr>
          <w:szCs w:val="28"/>
          <w:lang w:val="uk-UA"/>
        </w:rPr>
        <w:tab/>
        <w:t>м. Коломия</w:t>
      </w:r>
      <w:r w:rsidRPr="001739E3">
        <w:rPr>
          <w:szCs w:val="28"/>
          <w:lang w:val="uk-UA"/>
        </w:rPr>
        <w:tab/>
      </w:r>
      <w:r w:rsidRPr="001739E3">
        <w:rPr>
          <w:szCs w:val="28"/>
          <w:lang w:val="uk-UA"/>
        </w:rPr>
        <w:tab/>
      </w:r>
      <w:r w:rsidRPr="001739E3">
        <w:rPr>
          <w:szCs w:val="28"/>
          <w:lang w:val="uk-UA"/>
        </w:rPr>
        <w:tab/>
        <w:t>№ ____________</w:t>
      </w:r>
    </w:p>
    <w:p w14:paraId="459B45E3" w14:textId="77777777" w:rsidR="00DA411A" w:rsidRPr="001739E3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1739E3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2BFD63A9" w:rsidR="00DA411A" w:rsidRPr="001739E3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1739E3">
              <w:rPr>
                <w:b/>
                <w:bCs/>
                <w:szCs w:val="28"/>
              </w:rPr>
              <w:t>Про надання дозвол</w:t>
            </w:r>
            <w:r w:rsidR="00B80423" w:rsidRPr="001739E3">
              <w:rPr>
                <w:b/>
                <w:bCs/>
                <w:szCs w:val="28"/>
              </w:rPr>
              <w:t>у</w:t>
            </w:r>
            <w:r w:rsidRPr="001739E3">
              <w:rPr>
                <w:b/>
                <w:bCs/>
                <w:szCs w:val="28"/>
              </w:rPr>
              <w:t xml:space="preserve"> на розроблення</w:t>
            </w:r>
            <w:r w:rsidR="00966B29" w:rsidRPr="001739E3">
              <w:rPr>
                <w:b/>
                <w:bCs/>
                <w:szCs w:val="28"/>
              </w:rPr>
              <w:t xml:space="preserve"> </w:t>
            </w:r>
            <w:r w:rsidRPr="001739E3">
              <w:rPr>
                <w:b/>
                <w:bCs/>
                <w:szCs w:val="28"/>
              </w:rPr>
              <w:t>проект</w:t>
            </w:r>
            <w:r w:rsidR="00B80423" w:rsidRPr="001739E3">
              <w:rPr>
                <w:b/>
                <w:bCs/>
                <w:szCs w:val="28"/>
              </w:rPr>
              <w:t xml:space="preserve">у </w:t>
            </w:r>
            <w:r w:rsidR="00456DC6" w:rsidRPr="001739E3">
              <w:rPr>
                <w:b/>
                <w:bCs/>
                <w:szCs w:val="28"/>
              </w:rPr>
              <w:t xml:space="preserve"> </w:t>
            </w:r>
            <w:r w:rsidR="00DA411A" w:rsidRPr="001739E3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1739E3">
              <w:rPr>
                <w:b/>
                <w:bCs/>
                <w:szCs w:val="28"/>
              </w:rPr>
              <w:t>ьн</w:t>
            </w:r>
            <w:r w:rsidR="00F47F40" w:rsidRPr="001739E3">
              <w:rPr>
                <w:b/>
                <w:bCs/>
                <w:szCs w:val="28"/>
              </w:rPr>
              <w:t>ої</w:t>
            </w:r>
            <w:r w:rsidRPr="001739E3">
              <w:rPr>
                <w:b/>
                <w:bCs/>
                <w:szCs w:val="28"/>
              </w:rPr>
              <w:t xml:space="preserve"> ділян</w:t>
            </w:r>
            <w:r w:rsidR="00F47F40" w:rsidRPr="001739E3">
              <w:rPr>
                <w:b/>
                <w:bCs/>
                <w:szCs w:val="28"/>
              </w:rPr>
              <w:t>ки</w:t>
            </w:r>
          </w:p>
        </w:tc>
      </w:tr>
    </w:tbl>
    <w:p w14:paraId="44A524F1" w14:textId="77777777" w:rsidR="001739E3" w:rsidRDefault="001739E3">
      <w:pPr>
        <w:ind w:firstLine="720"/>
        <w:jc w:val="both"/>
        <w:rPr>
          <w:szCs w:val="28"/>
          <w:lang w:val="uk-UA"/>
        </w:rPr>
      </w:pPr>
    </w:p>
    <w:p w14:paraId="507733A1" w14:textId="77777777" w:rsidR="009F1B38" w:rsidRPr="001739E3" w:rsidRDefault="009F1B38" w:rsidP="009F1B38">
      <w:pPr>
        <w:ind w:firstLine="720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t xml:space="preserve">Розглянувши звернення АКЦІОНЕРНОГО ТОВАРИСТВА «УКРАЇНСЬКА ЗАЛІЗНИЦЯ» та додані до нього матеріали, пропозиції постійної комісії з питань екології, використання земель, природних ресурсів та регулювання земельних відносин, відповідно до ст. 12, 79-1, 122, 123 Земельного кодексу України, ст. 50 Закону України «Про землеустрій», п. 6 розділу II Прикінцеві та перехідні положення Закону України «Про внесення змін до деяких законодавчих актів України щодо розмежування земель державної та комунальної власності», керуючись Законом України </w:t>
      </w:r>
      <w:r>
        <w:rPr>
          <w:szCs w:val="28"/>
          <w:lang w:val="uk-UA"/>
        </w:rPr>
        <w:t>«</w:t>
      </w:r>
      <w:r w:rsidRPr="001739E3">
        <w:rPr>
          <w:szCs w:val="28"/>
          <w:lang w:val="uk-UA"/>
        </w:rPr>
        <w:t>Про місцеве самоврядування в Україні</w:t>
      </w:r>
      <w:r>
        <w:rPr>
          <w:szCs w:val="28"/>
          <w:lang w:val="uk-UA"/>
        </w:rPr>
        <w:t>»</w:t>
      </w:r>
      <w:r w:rsidRPr="001739E3">
        <w:rPr>
          <w:szCs w:val="28"/>
          <w:lang w:val="uk-UA"/>
        </w:rPr>
        <w:t xml:space="preserve">, </w:t>
      </w:r>
      <w:r w:rsidRPr="001739E3">
        <w:rPr>
          <w:kern w:val="2"/>
          <w:szCs w:val="28"/>
          <w:lang w:val="uk-UA"/>
        </w:rPr>
        <w:t xml:space="preserve">розпорядженням Кабінету Міністрів України </w:t>
      </w:r>
      <w:r>
        <w:rPr>
          <w:kern w:val="2"/>
          <w:szCs w:val="28"/>
          <w:lang w:val="uk-UA"/>
        </w:rPr>
        <w:br/>
      </w:r>
      <w:r w:rsidRPr="001739E3">
        <w:rPr>
          <w:kern w:val="2"/>
          <w:szCs w:val="28"/>
          <w:lang w:val="uk-UA"/>
        </w:rPr>
        <w:t>№</w:t>
      </w:r>
      <w:r>
        <w:rPr>
          <w:kern w:val="2"/>
          <w:szCs w:val="28"/>
          <w:lang w:val="uk-UA"/>
        </w:rPr>
        <w:t> </w:t>
      </w:r>
      <w:r w:rsidRPr="001739E3">
        <w:rPr>
          <w:kern w:val="2"/>
          <w:szCs w:val="28"/>
          <w:lang w:val="uk-UA"/>
        </w:rPr>
        <w:t xml:space="preserve">714-р від 12.06.2020 </w:t>
      </w:r>
      <w:r>
        <w:rPr>
          <w:kern w:val="2"/>
          <w:szCs w:val="28"/>
          <w:lang w:val="uk-UA"/>
        </w:rPr>
        <w:t>«</w:t>
      </w:r>
      <w:r w:rsidRPr="001739E3">
        <w:rPr>
          <w:kern w:val="2"/>
          <w:szCs w:val="28"/>
          <w:lang w:val="uk-UA"/>
        </w:rPr>
        <w:t>Про визначення адміністративних центрів та затвердження територій територіальних громад Івано-Франківської області</w:t>
      </w:r>
      <w:r>
        <w:rPr>
          <w:kern w:val="2"/>
          <w:szCs w:val="28"/>
          <w:lang w:val="uk-UA"/>
        </w:rPr>
        <w:t>»</w:t>
      </w:r>
      <w:r w:rsidRPr="001739E3">
        <w:rPr>
          <w:szCs w:val="28"/>
          <w:lang w:val="uk-UA"/>
        </w:rPr>
        <w:t xml:space="preserve">, міська рада </w:t>
      </w:r>
    </w:p>
    <w:p w14:paraId="53A5F75A" w14:textId="77777777" w:rsidR="00DA411A" w:rsidRPr="001739E3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1739E3" w:rsidRDefault="00DA411A">
      <w:pPr>
        <w:ind w:firstLine="720"/>
        <w:jc w:val="center"/>
        <w:rPr>
          <w:b/>
          <w:szCs w:val="28"/>
          <w:lang w:val="uk-UA"/>
        </w:rPr>
      </w:pPr>
      <w:r w:rsidRPr="001739E3">
        <w:rPr>
          <w:b/>
          <w:szCs w:val="28"/>
          <w:lang w:val="uk-UA"/>
        </w:rPr>
        <w:t>в и р і ш и л а :</w:t>
      </w:r>
    </w:p>
    <w:p w14:paraId="2431CA66" w14:textId="77777777" w:rsidR="003D183F" w:rsidRPr="001739E3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381163FC" w:rsidR="00DA411A" w:rsidRPr="001739E3" w:rsidRDefault="00DA411A" w:rsidP="00FC58B7">
      <w:pPr>
        <w:ind w:firstLine="708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t xml:space="preserve">1. Надати </w:t>
      </w:r>
      <w:r w:rsidR="008F3E2A" w:rsidRPr="001739E3">
        <w:rPr>
          <w:szCs w:val="28"/>
          <w:lang w:val="uk-UA"/>
        </w:rPr>
        <w:t>АКЦІОНЕРНО</w:t>
      </w:r>
      <w:r w:rsidR="00EE6158" w:rsidRPr="001739E3">
        <w:rPr>
          <w:szCs w:val="28"/>
          <w:lang w:val="uk-UA"/>
        </w:rPr>
        <w:t>МУ</w:t>
      </w:r>
      <w:r w:rsidR="008F3E2A" w:rsidRPr="001739E3">
        <w:rPr>
          <w:szCs w:val="28"/>
          <w:lang w:val="uk-UA"/>
        </w:rPr>
        <w:t xml:space="preserve"> ТОВАРИСТВ</w:t>
      </w:r>
      <w:r w:rsidR="00EE6158" w:rsidRPr="001739E3">
        <w:rPr>
          <w:szCs w:val="28"/>
          <w:lang w:val="uk-UA"/>
        </w:rPr>
        <w:t>У</w:t>
      </w:r>
      <w:r w:rsidR="008F3E2A" w:rsidRPr="001739E3">
        <w:rPr>
          <w:szCs w:val="28"/>
          <w:lang w:val="uk-UA"/>
        </w:rPr>
        <w:t xml:space="preserve"> «УКРАЇНСЬКА ЗАЛІЗНИЦЯ» </w:t>
      </w:r>
      <w:r w:rsidRPr="001739E3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1739E3">
        <w:rPr>
          <w:szCs w:val="28"/>
          <w:lang w:val="uk-UA"/>
        </w:rPr>
        <w:t xml:space="preserve"> </w:t>
      </w:r>
      <w:r w:rsidR="00EE6158" w:rsidRPr="001739E3">
        <w:rPr>
          <w:szCs w:val="28"/>
          <w:lang w:val="uk-UA"/>
        </w:rPr>
        <w:t>орієнтовною п</w:t>
      </w:r>
      <w:r w:rsidRPr="001739E3">
        <w:rPr>
          <w:szCs w:val="28"/>
          <w:lang w:val="uk-UA"/>
        </w:rPr>
        <w:t>лощею</w:t>
      </w:r>
      <w:r w:rsidR="00774736" w:rsidRPr="001739E3">
        <w:rPr>
          <w:szCs w:val="28"/>
          <w:lang w:val="uk-UA"/>
        </w:rPr>
        <w:t xml:space="preserve"> </w:t>
      </w:r>
      <w:r w:rsidR="00EE6158" w:rsidRPr="001739E3">
        <w:rPr>
          <w:szCs w:val="28"/>
          <w:lang w:val="uk-UA"/>
        </w:rPr>
        <w:t>90,4975</w:t>
      </w:r>
      <w:r w:rsidR="00E8691C" w:rsidRPr="001739E3">
        <w:rPr>
          <w:szCs w:val="28"/>
          <w:lang w:val="uk-UA"/>
        </w:rPr>
        <w:t xml:space="preserve"> га</w:t>
      </w:r>
      <w:r w:rsidR="00D20670" w:rsidRPr="001739E3">
        <w:rPr>
          <w:szCs w:val="28"/>
          <w:lang w:val="uk-UA"/>
        </w:rPr>
        <w:t>, яка розташована</w:t>
      </w:r>
      <w:r w:rsidR="00EE6158" w:rsidRPr="001739E3">
        <w:rPr>
          <w:szCs w:val="28"/>
          <w:lang w:val="uk-UA"/>
        </w:rPr>
        <w:t xml:space="preserve"> в межах міста </w:t>
      </w:r>
      <w:r w:rsidR="003B778E" w:rsidRPr="001739E3">
        <w:rPr>
          <w:szCs w:val="28"/>
          <w:lang w:val="uk-UA"/>
        </w:rPr>
        <w:t>Коломия</w:t>
      </w:r>
      <w:r w:rsidR="00EE6158" w:rsidRPr="001739E3">
        <w:rPr>
          <w:szCs w:val="28"/>
          <w:lang w:val="uk-UA"/>
        </w:rPr>
        <w:t xml:space="preserve"> Івано-Франківської області, </w:t>
      </w:r>
      <w:r w:rsidR="00BA7DEA" w:rsidRPr="001739E3">
        <w:rPr>
          <w:szCs w:val="28"/>
          <w:lang w:val="uk-UA"/>
        </w:rPr>
        <w:t>з</w:t>
      </w:r>
      <w:r w:rsidR="00EE6158" w:rsidRPr="001739E3">
        <w:rPr>
          <w:szCs w:val="28"/>
          <w:lang w:val="uk-UA"/>
        </w:rPr>
        <w:t xml:space="preserve"> </w:t>
      </w:r>
      <w:r w:rsidR="00302E40" w:rsidRPr="001739E3">
        <w:rPr>
          <w:szCs w:val="28"/>
          <w:lang w:val="uk-UA"/>
        </w:rPr>
        <w:t xml:space="preserve">цільовим призначенням </w:t>
      </w:r>
      <w:r w:rsidR="000A1D12" w:rsidRPr="001739E3">
        <w:rPr>
          <w:szCs w:val="28"/>
          <w:lang w:val="uk-UA"/>
        </w:rPr>
        <w:t xml:space="preserve">для </w:t>
      </w:r>
      <w:r w:rsidR="00BC1D20" w:rsidRPr="001739E3">
        <w:rPr>
          <w:szCs w:val="28"/>
          <w:lang w:val="uk-UA"/>
        </w:rPr>
        <w:t>розміщення та експлуатації будівель і споруд залізничного транспорту</w:t>
      </w:r>
      <w:r w:rsidRPr="001739E3">
        <w:rPr>
          <w:szCs w:val="28"/>
          <w:lang w:val="uk-UA"/>
        </w:rPr>
        <w:t>.</w:t>
      </w:r>
    </w:p>
    <w:p w14:paraId="2DE72228" w14:textId="60DAAD18" w:rsidR="00F905D4" w:rsidRPr="001739E3" w:rsidRDefault="0045755D" w:rsidP="00090E98">
      <w:pPr>
        <w:ind w:firstLine="708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t>2</w:t>
      </w:r>
      <w:r w:rsidR="00B166CB" w:rsidRPr="001739E3">
        <w:rPr>
          <w:szCs w:val="28"/>
          <w:lang w:val="uk-UA"/>
        </w:rPr>
        <w:t xml:space="preserve">. </w:t>
      </w:r>
      <w:r w:rsidR="00974ABF" w:rsidRPr="001739E3">
        <w:rPr>
          <w:szCs w:val="28"/>
          <w:lang w:val="uk-UA"/>
        </w:rPr>
        <w:t xml:space="preserve">АКЦІОНЕРНОМУ ТОВАРИСТВУ «УКРАЇНСЬКА ЗАЛІЗНИЦЯ» </w:t>
      </w:r>
      <w:r w:rsidR="00B166CB" w:rsidRPr="001739E3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1739E3">
        <w:rPr>
          <w:szCs w:val="28"/>
          <w:lang w:val="uk-UA"/>
        </w:rPr>
        <w:t xml:space="preserve"> </w:t>
      </w:r>
      <w:r w:rsidR="00F905D4">
        <w:rPr>
          <w:szCs w:val="28"/>
          <w:lang w:val="uk-UA"/>
        </w:rPr>
        <w:t>При розробленні документації</w:t>
      </w:r>
      <w:r w:rsidR="00925E42" w:rsidRPr="001739E3">
        <w:rPr>
          <w:szCs w:val="28"/>
          <w:lang w:val="uk-UA"/>
        </w:rPr>
        <w:t xml:space="preserve"> </w:t>
      </w:r>
      <w:r w:rsidR="00F905D4">
        <w:rPr>
          <w:szCs w:val="28"/>
          <w:lang w:val="uk-UA"/>
        </w:rPr>
        <w:t>із землеустрою врахувати відомості Державного земельного кадастру</w:t>
      </w:r>
      <w:r w:rsidR="00F95191" w:rsidRPr="001739E3">
        <w:rPr>
          <w:szCs w:val="28"/>
          <w:lang w:val="uk-UA"/>
        </w:rPr>
        <w:t xml:space="preserve"> </w:t>
      </w:r>
      <w:r w:rsidR="00F905D4">
        <w:rPr>
          <w:szCs w:val="28"/>
          <w:lang w:val="uk-UA"/>
        </w:rPr>
        <w:t xml:space="preserve">щодо сформованих земельних ділянок та уникати включення у контури земельної ділянки </w:t>
      </w:r>
      <w:r w:rsidR="00F905D4" w:rsidRPr="00124FEA">
        <w:rPr>
          <w:szCs w:val="28"/>
          <w:lang w:val="uk-UA"/>
        </w:rPr>
        <w:t xml:space="preserve">земель загального користування населеного пункту (майдани, </w:t>
      </w:r>
      <w:r w:rsidR="00340CCF">
        <w:rPr>
          <w:szCs w:val="28"/>
          <w:lang w:val="uk-UA"/>
        </w:rPr>
        <w:br/>
      </w:r>
      <w:r w:rsidR="00340CCF">
        <w:rPr>
          <w:szCs w:val="28"/>
          <w:lang w:val="uk-UA"/>
        </w:rPr>
        <w:lastRenderedPageBreak/>
        <w:br/>
      </w:r>
      <w:r w:rsidR="00F905D4" w:rsidRPr="00124FEA">
        <w:rPr>
          <w:szCs w:val="28"/>
          <w:lang w:val="uk-UA"/>
        </w:rPr>
        <w:t>вулиці, проїзди, шляхи, парки, сквери, бульвари тощо)</w:t>
      </w:r>
      <w:r w:rsidR="00EC4161">
        <w:rPr>
          <w:szCs w:val="28"/>
          <w:lang w:val="uk-UA"/>
        </w:rPr>
        <w:t xml:space="preserve">. Документацію із землеустрою погодити в порядку </w:t>
      </w:r>
      <w:r w:rsidR="00340CCF">
        <w:rPr>
          <w:szCs w:val="28"/>
          <w:lang w:val="uk-UA"/>
        </w:rPr>
        <w:t>визначеному чинним законодавством.</w:t>
      </w:r>
    </w:p>
    <w:p w14:paraId="60FA468D" w14:textId="0C66ACFC" w:rsidR="002D5D10" w:rsidRPr="001739E3" w:rsidRDefault="00793899" w:rsidP="00F43749">
      <w:pPr>
        <w:ind w:firstLine="708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t>3</w:t>
      </w:r>
      <w:r w:rsidR="00DA411A" w:rsidRPr="001739E3">
        <w:rPr>
          <w:szCs w:val="28"/>
          <w:lang w:val="uk-UA"/>
        </w:rPr>
        <w:t xml:space="preserve">. </w:t>
      </w:r>
      <w:r w:rsidR="002D5D10" w:rsidRPr="001739E3">
        <w:rPr>
          <w:szCs w:val="28"/>
          <w:lang w:val="uk-UA"/>
        </w:rPr>
        <w:t xml:space="preserve">Організацію виконання цього рішення покласти на </w:t>
      </w:r>
      <w:r w:rsidR="003D04AE" w:rsidRPr="001739E3">
        <w:rPr>
          <w:szCs w:val="28"/>
          <w:lang w:val="uk-UA"/>
        </w:rPr>
        <w:t xml:space="preserve">керуючого справами виконавчого комітету міської ради Миколу </w:t>
      </w:r>
      <w:r w:rsidR="00B20484" w:rsidRPr="001739E3">
        <w:rPr>
          <w:szCs w:val="28"/>
          <w:lang w:val="uk-UA"/>
        </w:rPr>
        <w:t>АНДРУСЯКА</w:t>
      </w:r>
      <w:r w:rsidR="002D5D10" w:rsidRPr="001739E3">
        <w:rPr>
          <w:szCs w:val="28"/>
          <w:lang w:val="uk-UA"/>
        </w:rPr>
        <w:t>.</w:t>
      </w:r>
    </w:p>
    <w:p w14:paraId="5D67CF47" w14:textId="7E175BA5" w:rsidR="00DA411A" w:rsidRPr="001739E3" w:rsidRDefault="00793899">
      <w:pPr>
        <w:ind w:firstLine="708"/>
        <w:jc w:val="both"/>
        <w:rPr>
          <w:szCs w:val="28"/>
          <w:lang w:val="uk-UA"/>
        </w:rPr>
      </w:pPr>
      <w:r w:rsidRPr="001739E3">
        <w:rPr>
          <w:szCs w:val="28"/>
          <w:lang w:val="uk-UA"/>
        </w:rPr>
        <w:t>4</w:t>
      </w:r>
      <w:r w:rsidR="00DA411A" w:rsidRPr="001739E3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1739E3">
        <w:rPr>
          <w:szCs w:val="28"/>
          <w:lang w:val="uk-UA"/>
        </w:rPr>
        <w:t xml:space="preserve"> (Євгеній ЗАГРАНОВСЬКИЙ)</w:t>
      </w:r>
      <w:r w:rsidR="00DA411A" w:rsidRPr="001739E3">
        <w:rPr>
          <w:szCs w:val="28"/>
          <w:lang w:val="uk-UA"/>
        </w:rPr>
        <w:t>.</w:t>
      </w:r>
    </w:p>
    <w:p w14:paraId="70142C90" w14:textId="6A33DE10" w:rsidR="00B33FF7" w:rsidRPr="001739E3" w:rsidRDefault="00B33FF7">
      <w:pPr>
        <w:jc w:val="both"/>
        <w:rPr>
          <w:szCs w:val="28"/>
          <w:lang w:val="uk-UA"/>
        </w:rPr>
      </w:pPr>
    </w:p>
    <w:p w14:paraId="62DAFCF4" w14:textId="57C28ED7" w:rsidR="00974ABF" w:rsidRDefault="00974ABF">
      <w:pPr>
        <w:jc w:val="both"/>
        <w:rPr>
          <w:szCs w:val="28"/>
          <w:lang w:val="uk-UA"/>
        </w:rPr>
      </w:pPr>
    </w:p>
    <w:p w14:paraId="5DEEAFBC" w14:textId="77777777" w:rsidR="009F1B38" w:rsidRDefault="009F1B38">
      <w:pPr>
        <w:jc w:val="both"/>
        <w:rPr>
          <w:szCs w:val="28"/>
          <w:lang w:val="uk-UA"/>
        </w:rPr>
      </w:pPr>
    </w:p>
    <w:p w14:paraId="4A68DE16" w14:textId="341CC05E" w:rsidR="009F1B38" w:rsidRDefault="009F1B38">
      <w:pPr>
        <w:jc w:val="both"/>
        <w:rPr>
          <w:szCs w:val="28"/>
          <w:lang w:val="uk-UA"/>
        </w:rPr>
      </w:pPr>
    </w:p>
    <w:p w14:paraId="4E0CAFD6" w14:textId="77777777" w:rsidR="009F1B38" w:rsidRPr="001739E3" w:rsidRDefault="009F1B38">
      <w:pPr>
        <w:jc w:val="both"/>
        <w:rPr>
          <w:szCs w:val="28"/>
          <w:lang w:val="uk-UA"/>
        </w:rPr>
      </w:pPr>
    </w:p>
    <w:p w14:paraId="7BD1E0A9" w14:textId="51006C18" w:rsidR="00F95191" w:rsidRPr="001739E3" w:rsidRDefault="002D5D10" w:rsidP="009922E5">
      <w:pPr>
        <w:rPr>
          <w:szCs w:val="28"/>
          <w:lang w:val="uk-UA"/>
        </w:rPr>
      </w:pPr>
      <w:r w:rsidRPr="001739E3">
        <w:rPr>
          <w:b/>
          <w:bCs/>
          <w:szCs w:val="28"/>
          <w:lang w:val="uk-UA"/>
        </w:rPr>
        <w:t>Міський голова</w:t>
      </w:r>
      <w:r w:rsidRPr="001739E3">
        <w:rPr>
          <w:b/>
          <w:bCs/>
          <w:szCs w:val="28"/>
          <w:lang w:val="uk-UA"/>
        </w:rPr>
        <w:tab/>
      </w:r>
      <w:r w:rsidRPr="001739E3">
        <w:rPr>
          <w:b/>
          <w:bCs/>
          <w:szCs w:val="28"/>
          <w:lang w:val="uk-UA"/>
        </w:rPr>
        <w:tab/>
      </w:r>
      <w:r w:rsidRPr="001739E3">
        <w:rPr>
          <w:b/>
          <w:bCs/>
          <w:szCs w:val="28"/>
          <w:lang w:val="uk-UA"/>
        </w:rPr>
        <w:tab/>
        <w:t xml:space="preserve">                           </w:t>
      </w:r>
      <w:r w:rsidR="002F1079" w:rsidRPr="001739E3">
        <w:rPr>
          <w:b/>
          <w:bCs/>
          <w:szCs w:val="28"/>
          <w:lang w:val="uk-UA"/>
        </w:rPr>
        <w:t xml:space="preserve">   </w:t>
      </w:r>
      <w:r w:rsidRPr="001739E3">
        <w:rPr>
          <w:b/>
          <w:bCs/>
          <w:szCs w:val="28"/>
          <w:lang w:val="uk-UA"/>
        </w:rPr>
        <w:t xml:space="preserve">   Богдан СТАНІСЛАВСЬКИЙ</w:t>
      </w:r>
    </w:p>
    <w:p w14:paraId="7BB3F186" w14:textId="4C05EFAC" w:rsidR="00333B64" w:rsidRPr="001739E3" w:rsidRDefault="00333B64" w:rsidP="00343831">
      <w:pPr>
        <w:suppressAutoHyphens w:val="0"/>
        <w:rPr>
          <w:szCs w:val="28"/>
          <w:lang w:val="uk-UA"/>
        </w:rPr>
      </w:pPr>
      <w:bookmarkStart w:id="0" w:name="_GoBack"/>
      <w:bookmarkEnd w:id="0"/>
    </w:p>
    <w:sectPr w:rsidR="00333B64" w:rsidRPr="001739E3" w:rsidSect="00340CCF">
      <w:headerReference w:type="default" r:id="rId9"/>
      <w:pgSz w:w="11906" w:h="16838"/>
      <w:pgMar w:top="568" w:right="567" w:bottom="1843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2525561D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831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0E98"/>
    <w:rsid w:val="000978ED"/>
    <w:rsid w:val="00097FEA"/>
    <w:rsid w:val="000A1D12"/>
    <w:rsid w:val="000A75B0"/>
    <w:rsid w:val="000D570B"/>
    <w:rsid w:val="000D7D94"/>
    <w:rsid w:val="000E02F0"/>
    <w:rsid w:val="000E6BBD"/>
    <w:rsid w:val="000F4D5F"/>
    <w:rsid w:val="000F6423"/>
    <w:rsid w:val="0010127F"/>
    <w:rsid w:val="0010718C"/>
    <w:rsid w:val="00124FEA"/>
    <w:rsid w:val="00130F8A"/>
    <w:rsid w:val="00132E6F"/>
    <w:rsid w:val="0014370E"/>
    <w:rsid w:val="00163EE2"/>
    <w:rsid w:val="001739E3"/>
    <w:rsid w:val="00174B70"/>
    <w:rsid w:val="001B4366"/>
    <w:rsid w:val="001B6E0C"/>
    <w:rsid w:val="001D2156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42FE4"/>
    <w:rsid w:val="00280AE5"/>
    <w:rsid w:val="002917D9"/>
    <w:rsid w:val="002950C6"/>
    <w:rsid w:val="00297568"/>
    <w:rsid w:val="002A2EC2"/>
    <w:rsid w:val="002A407C"/>
    <w:rsid w:val="002D5D10"/>
    <w:rsid w:val="002F1079"/>
    <w:rsid w:val="00302E40"/>
    <w:rsid w:val="0032761D"/>
    <w:rsid w:val="00333B64"/>
    <w:rsid w:val="00340CCF"/>
    <w:rsid w:val="00343831"/>
    <w:rsid w:val="00362C16"/>
    <w:rsid w:val="00362F34"/>
    <w:rsid w:val="00391AD3"/>
    <w:rsid w:val="0039599B"/>
    <w:rsid w:val="003B778E"/>
    <w:rsid w:val="003C1CCA"/>
    <w:rsid w:val="003D04AE"/>
    <w:rsid w:val="003D183F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91E25"/>
    <w:rsid w:val="004A2F2E"/>
    <w:rsid w:val="004C6931"/>
    <w:rsid w:val="004D174C"/>
    <w:rsid w:val="004D729A"/>
    <w:rsid w:val="00507BC0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5F1213"/>
    <w:rsid w:val="00604E61"/>
    <w:rsid w:val="00610301"/>
    <w:rsid w:val="006149B6"/>
    <w:rsid w:val="0063123B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E61BA"/>
    <w:rsid w:val="006F3446"/>
    <w:rsid w:val="006F6D14"/>
    <w:rsid w:val="007021A4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93899"/>
    <w:rsid w:val="007A2B8C"/>
    <w:rsid w:val="007A3146"/>
    <w:rsid w:val="007B4B7D"/>
    <w:rsid w:val="007B527A"/>
    <w:rsid w:val="007C4B04"/>
    <w:rsid w:val="007C5C18"/>
    <w:rsid w:val="007D0C80"/>
    <w:rsid w:val="007E38C2"/>
    <w:rsid w:val="00800BC3"/>
    <w:rsid w:val="008159DD"/>
    <w:rsid w:val="00822A5F"/>
    <w:rsid w:val="00860981"/>
    <w:rsid w:val="00870653"/>
    <w:rsid w:val="00882A2A"/>
    <w:rsid w:val="00886174"/>
    <w:rsid w:val="008A2ACC"/>
    <w:rsid w:val="008B2F72"/>
    <w:rsid w:val="008B44CF"/>
    <w:rsid w:val="008B5FFF"/>
    <w:rsid w:val="008B65DC"/>
    <w:rsid w:val="008B7D9A"/>
    <w:rsid w:val="008D530A"/>
    <w:rsid w:val="008E2EC7"/>
    <w:rsid w:val="008E7CE7"/>
    <w:rsid w:val="008F3E2A"/>
    <w:rsid w:val="008F71C0"/>
    <w:rsid w:val="00906385"/>
    <w:rsid w:val="00921B19"/>
    <w:rsid w:val="00925E42"/>
    <w:rsid w:val="00926FCA"/>
    <w:rsid w:val="00966924"/>
    <w:rsid w:val="00966B29"/>
    <w:rsid w:val="00966D84"/>
    <w:rsid w:val="00974ABF"/>
    <w:rsid w:val="00991472"/>
    <w:rsid w:val="009922E5"/>
    <w:rsid w:val="00996FF2"/>
    <w:rsid w:val="009B16F2"/>
    <w:rsid w:val="009B28B0"/>
    <w:rsid w:val="009B78CE"/>
    <w:rsid w:val="009C5EEE"/>
    <w:rsid w:val="009D13B2"/>
    <w:rsid w:val="009E6B94"/>
    <w:rsid w:val="009F1B38"/>
    <w:rsid w:val="009F47C5"/>
    <w:rsid w:val="009F6565"/>
    <w:rsid w:val="00A0067E"/>
    <w:rsid w:val="00A012E6"/>
    <w:rsid w:val="00A05CF6"/>
    <w:rsid w:val="00A4061E"/>
    <w:rsid w:val="00A63228"/>
    <w:rsid w:val="00A77DA4"/>
    <w:rsid w:val="00A85562"/>
    <w:rsid w:val="00A859B2"/>
    <w:rsid w:val="00A93EDD"/>
    <w:rsid w:val="00A95CB1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0484"/>
    <w:rsid w:val="00B231C9"/>
    <w:rsid w:val="00B33FF7"/>
    <w:rsid w:val="00B80423"/>
    <w:rsid w:val="00B85A08"/>
    <w:rsid w:val="00B927B7"/>
    <w:rsid w:val="00BA5032"/>
    <w:rsid w:val="00BA7DEA"/>
    <w:rsid w:val="00BC1D20"/>
    <w:rsid w:val="00C024FB"/>
    <w:rsid w:val="00C03CAA"/>
    <w:rsid w:val="00C3110B"/>
    <w:rsid w:val="00C37A89"/>
    <w:rsid w:val="00C96B7A"/>
    <w:rsid w:val="00CC503E"/>
    <w:rsid w:val="00CE01A6"/>
    <w:rsid w:val="00CE4935"/>
    <w:rsid w:val="00D03B87"/>
    <w:rsid w:val="00D11B82"/>
    <w:rsid w:val="00D20670"/>
    <w:rsid w:val="00D20BE0"/>
    <w:rsid w:val="00D23513"/>
    <w:rsid w:val="00D32B51"/>
    <w:rsid w:val="00D34192"/>
    <w:rsid w:val="00D34AE2"/>
    <w:rsid w:val="00D51D44"/>
    <w:rsid w:val="00D61C13"/>
    <w:rsid w:val="00D65309"/>
    <w:rsid w:val="00D71634"/>
    <w:rsid w:val="00DA411A"/>
    <w:rsid w:val="00DB0008"/>
    <w:rsid w:val="00DC0719"/>
    <w:rsid w:val="00E05A00"/>
    <w:rsid w:val="00E07F3B"/>
    <w:rsid w:val="00E2615D"/>
    <w:rsid w:val="00E466C7"/>
    <w:rsid w:val="00E52D44"/>
    <w:rsid w:val="00E5588E"/>
    <w:rsid w:val="00E60CED"/>
    <w:rsid w:val="00E64283"/>
    <w:rsid w:val="00E67F47"/>
    <w:rsid w:val="00E8061A"/>
    <w:rsid w:val="00E8578C"/>
    <w:rsid w:val="00E8691C"/>
    <w:rsid w:val="00EC4161"/>
    <w:rsid w:val="00EC6B4A"/>
    <w:rsid w:val="00ED5D86"/>
    <w:rsid w:val="00EE028E"/>
    <w:rsid w:val="00EE130B"/>
    <w:rsid w:val="00EE5897"/>
    <w:rsid w:val="00EE6158"/>
    <w:rsid w:val="00EF6421"/>
    <w:rsid w:val="00EF673A"/>
    <w:rsid w:val="00EF6C51"/>
    <w:rsid w:val="00F00A38"/>
    <w:rsid w:val="00F25BC3"/>
    <w:rsid w:val="00F34BA1"/>
    <w:rsid w:val="00F43749"/>
    <w:rsid w:val="00F47F40"/>
    <w:rsid w:val="00F517A8"/>
    <w:rsid w:val="00F56F00"/>
    <w:rsid w:val="00F87064"/>
    <w:rsid w:val="00F905D4"/>
    <w:rsid w:val="00F95191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1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B0284-5C22-4D33-96BE-50FBB529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10</cp:revision>
  <cp:lastPrinted>2024-08-06T10:58:00Z</cp:lastPrinted>
  <dcterms:created xsi:type="dcterms:W3CDTF">2025-04-15T13:00:00Z</dcterms:created>
  <dcterms:modified xsi:type="dcterms:W3CDTF">2025-06-12T07:50:00Z</dcterms:modified>
</cp:coreProperties>
</file>